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762C" w14:textId="42C652DC" w:rsidR="004D3072" w:rsidRDefault="00D51506" w:rsidP="00B84568">
      <w:pPr>
        <w:rPr>
          <w:sz w:val="28"/>
        </w:rPr>
      </w:pPr>
      <w:r w:rsidRPr="00D51506">
        <w:rPr>
          <w:sz w:val="28"/>
        </w:rPr>
        <w:t>Ascension Episcopal Church in Stillwater</w:t>
      </w:r>
      <w:r w:rsidR="004D3072">
        <w:rPr>
          <w:sz w:val="28"/>
        </w:rPr>
        <w:t>, MN,</w:t>
      </w:r>
      <w:r w:rsidRPr="00D51506">
        <w:rPr>
          <w:sz w:val="28"/>
        </w:rPr>
        <w:t xml:space="preserve"> is seeking an</w:t>
      </w:r>
      <w:r w:rsidR="004D3072">
        <w:rPr>
          <w:sz w:val="28"/>
        </w:rPr>
        <w:t xml:space="preserve"> </w:t>
      </w:r>
      <w:r w:rsidR="009A7CC0">
        <w:rPr>
          <w:sz w:val="28"/>
        </w:rPr>
        <w:t>I</w:t>
      </w:r>
      <w:r w:rsidR="004D3072">
        <w:rPr>
          <w:sz w:val="28"/>
        </w:rPr>
        <w:t>nterim Choirmaster-</w:t>
      </w:r>
      <w:r w:rsidR="00B84568">
        <w:rPr>
          <w:sz w:val="28"/>
        </w:rPr>
        <w:t>Organist</w:t>
      </w:r>
      <w:r w:rsidR="00E50859">
        <w:rPr>
          <w:i/>
          <w:sz w:val="28"/>
        </w:rPr>
        <w:t xml:space="preserve">. While </w:t>
      </w:r>
      <w:r w:rsidR="00B84568" w:rsidRPr="004D3072">
        <w:rPr>
          <w:i/>
          <w:sz w:val="28"/>
        </w:rPr>
        <w:t xml:space="preserve">organist skills are strongly preferred, if you’re an excellent </w:t>
      </w:r>
      <w:r w:rsidR="004D3072">
        <w:rPr>
          <w:i/>
          <w:sz w:val="28"/>
        </w:rPr>
        <w:t xml:space="preserve">choir director and </w:t>
      </w:r>
      <w:r w:rsidR="00B84568" w:rsidRPr="004D3072">
        <w:rPr>
          <w:i/>
          <w:sz w:val="28"/>
        </w:rPr>
        <w:t>pianist</w:t>
      </w:r>
      <w:r w:rsidR="004D3072">
        <w:rPr>
          <w:i/>
          <w:sz w:val="28"/>
        </w:rPr>
        <w:t>,</w:t>
      </w:r>
      <w:r w:rsidR="00B84568" w:rsidRPr="004D3072">
        <w:rPr>
          <w:i/>
          <w:sz w:val="28"/>
        </w:rPr>
        <w:t xml:space="preserve"> and willing to develop organist skills, we </w:t>
      </w:r>
      <w:r w:rsidR="00E50859">
        <w:rPr>
          <w:i/>
          <w:sz w:val="28"/>
        </w:rPr>
        <w:t>want</w:t>
      </w:r>
      <w:r w:rsidR="00E50859" w:rsidRPr="004D3072">
        <w:rPr>
          <w:i/>
          <w:sz w:val="28"/>
        </w:rPr>
        <w:t xml:space="preserve"> </w:t>
      </w:r>
      <w:r w:rsidR="00B84568" w:rsidRPr="004D3072">
        <w:rPr>
          <w:i/>
          <w:sz w:val="28"/>
        </w:rPr>
        <w:t>to talk to you!</w:t>
      </w:r>
      <w:r w:rsidR="00B84568">
        <w:rPr>
          <w:sz w:val="28"/>
        </w:rPr>
        <w:t xml:space="preserve"> </w:t>
      </w:r>
      <w:r w:rsidR="004D3072">
        <w:rPr>
          <w:sz w:val="28"/>
        </w:rPr>
        <w:t xml:space="preserve">This position is 16-20 hours per week, and compensation aligns with AAM salary guidelines: </w:t>
      </w:r>
      <w:hyperlink r:id="rId7" w:history="1">
        <w:r w:rsidR="004D3072" w:rsidRPr="004F43FC">
          <w:rPr>
            <w:rStyle w:val="Hyperlink"/>
            <w:sz w:val="28"/>
          </w:rPr>
          <w:t>https://anglicanmusicians.org/salary-guidelines/</w:t>
        </w:r>
      </w:hyperlink>
      <w:r w:rsidR="004D3072">
        <w:rPr>
          <w:sz w:val="28"/>
        </w:rPr>
        <w:t xml:space="preserve">. </w:t>
      </w:r>
    </w:p>
    <w:p w14:paraId="4ADD083C" w14:textId="77777777" w:rsidR="004D3072" w:rsidRDefault="004D3072" w:rsidP="00B84568">
      <w:pPr>
        <w:rPr>
          <w:sz w:val="28"/>
        </w:rPr>
      </w:pPr>
    </w:p>
    <w:p w14:paraId="0B1FA190" w14:textId="4C4F2DF2" w:rsidR="004B593E" w:rsidRDefault="0096262B" w:rsidP="00B84568">
      <w:p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Our </w:t>
      </w:r>
      <w:proofErr w:type="gramStart"/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recently-retired</w:t>
      </w:r>
      <w:proofErr w:type="gramEnd"/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 musician</w:t>
      </w:r>
      <w:r w:rsidR="00EA5770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 </w:t>
      </w: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presided over a</w:t>
      </w:r>
      <w:r w:rsidR="008234C8">
        <w:rPr>
          <w:rFonts w:eastAsia="Times New Roman" w:cs="Times New Roman"/>
          <w:strike/>
          <w:color w:val="222222"/>
          <w:sz w:val="28"/>
          <w:szCs w:val="18"/>
          <w:shd w:val="clear" w:color="auto" w:fill="FFFFFF"/>
        </w:rPr>
        <w:t xml:space="preserve"> </w:t>
      </w: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program of rich and varied </w:t>
      </w:r>
      <w:r w:rsidR="004B593E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choral and instrumental </w:t>
      </w: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music</w:t>
      </w:r>
      <w:r w:rsidRPr="00017F6B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, rooted in the Anglican Tradition</w:t>
      </w: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. Our</w:t>
      </w:r>
      <w:r w:rsidR="004B593E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 Interim will bridge </w:t>
      </w:r>
      <w:r w:rsidR="00017F6B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this </w:t>
      </w:r>
      <w:r w:rsidR="004B593E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tradition with creative initiatives as we discern what’s next. We are seeking a partnership</w:t>
      </w:r>
      <w:r w:rsidR="00EA5770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 of up to </w:t>
      </w:r>
      <w:r w:rsidR="00DB4358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18 </w:t>
      </w:r>
      <w:r w:rsidR="00EA5770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months</w:t>
      </w:r>
      <w:r w:rsidR="004B593E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, with someone who:</w:t>
      </w:r>
    </w:p>
    <w:p w14:paraId="67BCA83E" w14:textId="5D3190AC" w:rsidR="000C79A3" w:rsidRPr="004B593E" w:rsidRDefault="000C79A3" w:rsidP="000C79A3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works with us to plan beautiful, relational, and vibrant worship</w:t>
      </w:r>
      <w:r w:rsidR="009059B6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,</w:t>
      </w:r>
    </w:p>
    <w:p w14:paraId="19659B7A" w14:textId="3B1B4B12" w:rsidR="004B593E" w:rsidRDefault="004B593E" w:rsidP="004B593E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  <w:r w:rsidRPr="004B593E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challenges, inspires, and teaches us,</w:t>
      </w:r>
    </w:p>
    <w:p w14:paraId="09801B7D" w14:textId="680FC6D4" w:rsidR="004B593E" w:rsidRDefault="004B593E" w:rsidP="004B593E">
      <w:pPr>
        <w:pStyle w:val="ListParagraph"/>
        <w:numPr>
          <w:ilvl w:val="0"/>
          <w:numId w:val="3"/>
        </w:num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honors and maintains existing musical </w:t>
      </w:r>
      <w:r w:rsidR="005A4E56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relationships and</w:t>
      </w: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 help</w:t>
      </w:r>
      <w:r w:rsidR="00EA5770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s us </w:t>
      </w: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build new ones</w:t>
      </w:r>
      <w:r w:rsidR="009059B6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.</w:t>
      </w: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 </w:t>
      </w:r>
    </w:p>
    <w:p w14:paraId="5EFBDA01" w14:textId="77777777" w:rsidR="0096262B" w:rsidRDefault="0096262B" w:rsidP="00B84568">
      <w:p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</w:p>
    <w:p w14:paraId="30FF0693" w14:textId="7E4F97C0" w:rsidR="0096262B" w:rsidRDefault="00A9372B" w:rsidP="00B84568">
      <w:p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Parish r</w:t>
      </w:r>
      <w:r w:rsidR="00EA5770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esources include:</w:t>
      </w:r>
    </w:p>
    <w:p w14:paraId="33CD87BA" w14:textId="404BADC0" w:rsidR="00EA5770" w:rsidRDefault="009059B6" w:rsidP="00EA5770">
      <w:pPr>
        <w:pStyle w:val="ListParagraph"/>
        <w:numPr>
          <w:ilvl w:val="0"/>
          <w:numId w:val="4"/>
        </w:num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a</w:t>
      </w:r>
      <w:r w:rsidR="00EA5770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n exceptional (Dobson, opus 30) pipe organ.</w:t>
      </w:r>
    </w:p>
    <w:p w14:paraId="28B5B0B9" w14:textId="32556675" w:rsidR="00EA5770" w:rsidRDefault="009059B6" w:rsidP="00EA5770">
      <w:pPr>
        <w:pStyle w:val="ListParagraph"/>
        <w:numPr>
          <w:ilvl w:val="0"/>
          <w:numId w:val="4"/>
        </w:num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a</w:t>
      </w:r>
      <w:r w:rsidR="00EA5770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 Yamaha grand piano, and a Steinway upright piano.</w:t>
      </w:r>
    </w:p>
    <w:p w14:paraId="61E2D31F" w14:textId="77777777" w:rsidR="00017F6B" w:rsidRDefault="00017F6B" w:rsidP="00017F6B">
      <w:pPr>
        <w:pStyle w:val="ListParagraph"/>
        <w:numPr>
          <w:ilvl w:val="0"/>
          <w:numId w:val="4"/>
        </w:num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an extensive music library.</w:t>
      </w:r>
    </w:p>
    <w:p w14:paraId="2056DFB9" w14:textId="40BE27AF" w:rsidR="00EA5770" w:rsidRDefault="00EA5770" w:rsidP="00EA5770">
      <w:pPr>
        <w:pStyle w:val="ListParagraph"/>
        <w:numPr>
          <w:ilvl w:val="0"/>
          <w:numId w:val="4"/>
        </w:num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  <w:proofErr w:type="spellStart"/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Malmark</w:t>
      </w:r>
      <w:proofErr w:type="spellEnd"/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 handbells and Orff instruments.</w:t>
      </w:r>
    </w:p>
    <w:p w14:paraId="43D3EAFA" w14:textId="0DD5FFD6" w:rsidR="00A9372B" w:rsidRDefault="009059B6" w:rsidP="00EA5770">
      <w:pPr>
        <w:pStyle w:val="ListParagraph"/>
        <w:numPr>
          <w:ilvl w:val="0"/>
          <w:numId w:val="4"/>
        </w:num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a</w:t>
      </w:r>
      <w:r w:rsidR="00A9372B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 music budget of </w:t>
      </w:r>
      <w:r w:rsidR="008234C8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$3000-$5000 </w:t>
      </w:r>
      <w:r w:rsidR="00A9372B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per year.</w:t>
      </w:r>
    </w:p>
    <w:p w14:paraId="77740901" w14:textId="5DF4EBAD" w:rsidR="00EA5770" w:rsidRDefault="009059B6" w:rsidP="00EA5770">
      <w:pPr>
        <w:pStyle w:val="ListParagraph"/>
        <w:numPr>
          <w:ilvl w:val="0"/>
          <w:numId w:val="4"/>
        </w:num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c</w:t>
      </w:r>
      <w:r w:rsidR="00EA5770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lergy</w:t>
      </w:r>
      <w:r w:rsidR="00055064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,</w:t>
      </w:r>
      <w:r w:rsidR="00EA5770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 and volunteer musicians</w:t>
      </w:r>
      <w:r w:rsidR="00055064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,</w:t>
      </w:r>
      <w:r w:rsidR="00EA5770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 who are enthusiastic about, and committed t</w:t>
      </w:r>
      <w:r w:rsidR="00A9372B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o your success in this position!</w:t>
      </w:r>
    </w:p>
    <w:p w14:paraId="3E9FE33B" w14:textId="36C26E10" w:rsidR="00EA5770" w:rsidRDefault="00EA5770" w:rsidP="00EA5770">
      <w:p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</w:p>
    <w:p w14:paraId="5C0532BA" w14:textId="007CE4B7" w:rsidR="00EA5770" w:rsidRPr="00EA5770" w:rsidRDefault="00EA5770" w:rsidP="00EA5770">
      <w:p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Our Interim will have the opportunity to apply for the permanen</w:t>
      </w:r>
      <w:r w:rsidR="00A9372B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t position; a three-month</w:t>
      </w: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 </w:t>
      </w:r>
      <w:r w:rsidR="00A9372B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severance package will be offered</w:t>
      </w:r>
      <w:r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 xml:space="preserve"> in the event our Interim is not selec</w:t>
      </w:r>
      <w:r w:rsidR="00A9372B">
        <w:rPr>
          <w:rFonts w:eastAsia="Times New Roman" w:cs="Times New Roman"/>
          <w:color w:val="222222"/>
          <w:sz w:val="28"/>
          <w:szCs w:val="18"/>
          <w:shd w:val="clear" w:color="auto" w:fill="FFFFFF"/>
        </w:rPr>
        <w:t>ted for the permanent position, along with reasonable accommodation for a flexible end of employment date.</w:t>
      </w:r>
    </w:p>
    <w:p w14:paraId="5CC35B5A" w14:textId="77777777" w:rsidR="0096262B" w:rsidRDefault="0096262B" w:rsidP="00B84568">
      <w:pPr>
        <w:rPr>
          <w:rFonts w:eastAsia="Times New Roman" w:cs="Times New Roman"/>
          <w:color w:val="222222"/>
          <w:sz w:val="28"/>
          <w:szCs w:val="18"/>
          <w:shd w:val="clear" w:color="auto" w:fill="FFFFFF"/>
        </w:rPr>
      </w:pPr>
    </w:p>
    <w:p w14:paraId="1BE3EFE2" w14:textId="640A88C7" w:rsidR="00B84568" w:rsidRDefault="0066757F">
      <w:pPr>
        <w:rPr>
          <w:sz w:val="28"/>
        </w:rPr>
      </w:pPr>
      <w:r>
        <w:rPr>
          <w:sz w:val="28"/>
        </w:rPr>
        <w:t>To apply, please send</w:t>
      </w:r>
      <w:r w:rsidR="00A9372B">
        <w:rPr>
          <w:sz w:val="28"/>
        </w:rPr>
        <w:t>:</w:t>
      </w:r>
    </w:p>
    <w:p w14:paraId="3F4EF407" w14:textId="18023D84" w:rsidR="00A9372B" w:rsidRDefault="005A4E56" w:rsidP="00A9372B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r</w:t>
      </w:r>
      <w:r w:rsidR="00A9372B">
        <w:rPr>
          <w:sz w:val="28"/>
        </w:rPr>
        <w:t>esume or CV</w:t>
      </w:r>
    </w:p>
    <w:p w14:paraId="00C743BF" w14:textId="28FEB97C" w:rsidR="00DA38CA" w:rsidRDefault="005A4E56" w:rsidP="00D5150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o</w:t>
      </w:r>
      <w:r w:rsidR="00A9372B">
        <w:rPr>
          <w:sz w:val="28"/>
        </w:rPr>
        <w:t>ne clergy (or supervisor) reference, and one choir member reference</w:t>
      </w:r>
    </w:p>
    <w:p w14:paraId="709E987E" w14:textId="3893F102" w:rsidR="00A9372B" w:rsidRDefault="005A4E56" w:rsidP="00D51506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t</w:t>
      </w:r>
      <w:r w:rsidR="00A9372B">
        <w:rPr>
          <w:sz w:val="28"/>
        </w:rPr>
        <w:t xml:space="preserve">wo MP3 recordings: one of your </w:t>
      </w:r>
      <w:proofErr w:type="gramStart"/>
      <w:r w:rsidR="00A9372B">
        <w:rPr>
          <w:sz w:val="28"/>
        </w:rPr>
        <w:t>organ</w:t>
      </w:r>
      <w:proofErr w:type="gramEnd"/>
      <w:r w:rsidR="00A9372B">
        <w:rPr>
          <w:sz w:val="28"/>
        </w:rPr>
        <w:t xml:space="preserve"> work</w:t>
      </w:r>
      <w:r w:rsidR="00E42C2F">
        <w:rPr>
          <w:sz w:val="28"/>
        </w:rPr>
        <w:t>s</w:t>
      </w:r>
      <w:r w:rsidR="00A9372B">
        <w:rPr>
          <w:sz w:val="28"/>
        </w:rPr>
        <w:t>, and one of the choir you direct (or have directed)</w:t>
      </w:r>
    </w:p>
    <w:p w14:paraId="3D4367FB" w14:textId="5ED92DE5" w:rsidR="00A9372B" w:rsidRDefault="00A9372B" w:rsidP="00A9372B">
      <w:pPr>
        <w:rPr>
          <w:sz w:val="28"/>
        </w:rPr>
      </w:pPr>
    </w:p>
    <w:p w14:paraId="3DEB3305" w14:textId="2979215C" w:rsidR="00DA38CA" w:rsidRPr="004A5657" w:rsidRDefault="00A9372B" w:rsidP="004A5657">
      <w:pPr>
        <w:rPr>
          <w:sz w:val="28"/>
        </w:rPr>
      </w:pPr>
      <w:r>
        <w:rPr>
          <w:sz w:val="28"/>
        </w:rPr>
        <w:t>Application materials and further inquiries should be directed to The Rev. George Anne McDonnell: revgeorge@aechurch.org</w:t>
      </w:r>
    </w:p>
    <w:sectPr w:rsidR="00DA38CA" w:rsidRPr="004A5657" w:rsidSect="00836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5F61" w14:textId="77777777" w:rsidR="00A824EE" w:rsidRDefault="00A824EE" w:rsidP="000C79A3">
      <w:r>
        <w:separator/>
      </w:r>
    </w:p>
  </w:endnote>
  <w:endnote w:type="continuationSeparator" w:id="0">
    <w:p w14:paraId="50A53CBD" w14:textId="77777777" w:rsidR="00A824EE" w:rsidRDefault="00A824EE" w:rsidP="000C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8E56" w14:textId="77777777" w:rsidR="00A824EE" w:rsidRDefault="00A824EE" w:rsidP="000C79A3">
      <w:r>
        <w:separator/>
      </w:r>
    </w:p>
  </w:footnote>
  <w:footnote w:type="continuationSeparator" w:id="0">
    <w:p w14:paraId="45747669" w14:textId="77777777" w:rsidR="00A824EE" w:rsidRDefault="00A824EE" w:rsidP="000C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0A64"/>
    <w:multiLevelType w:val="hybridMultilevel"/>
    <w:tmpl w:val="8DE6246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036A"/>
    <w:multiLevelType w:val="hybridMultilevel"/>
    <w:tmpl w:val="A3B27B6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0734"/>
    <w:multiLevelType w:val="hybridMultilevel"/>
    <w:tmpl w:val="1458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5408C"/>
    <w:multiLevelType w:val="hybridMultilevel"/>
    <w:tmpl w:val="1E54D2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EDB258D"/>
    <w:multiLevelType w:val="hybridMultilevel"/>
    <w:tmpl w:val="7136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295744">
    <w:abstractNumId w:val="1"/>
  </w:num>
  <w:num w:numId="2" w16cid:durableId="1794203327">
    <w:abstractNumId w:val="0"/>
  </w:num>
  <w:num w:numId="3" w16cid:durableId="514424429">
    <w:abstractNumId w:val="3"/>
  </w:num>
  <w:num w:numId="4" w16cid:durableId="1353458621">
    <w:abstractNumId w:val="4"/>
  </w:num>
  <w:num w:numId="5" w16cid:durableId="163101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06"/>
    <w:rsid w:val="00017F6B"/>
    <w:rsid w:val="00020965"/>
    <w:rsid w:val="00055064"/>
    <w:rsid w:val="000C79A3"/>
    <w:rsid w:val="001D6F29"/>
    <w:rsid w:val="004306C8"/>
    <w:rsid w:val="00442AFD"/>
    <w:rsid w:val="004A5657"/>
    <w:rsid w:val="004B593E"/>
    <w:rsid w:val="004D3072"/>
    <w:rsid w:val="004F6354"/>
    <w:rsid w:val="005A4E56"/>
    <w:rsid w:val="005F4555"/>
    <w:rsid w:val="0066757F"/>
    <w:rsid w:val="00700877"/>
    <w:rsid w:val="00821786"/>
    <w:rsid w:val="008234C8"/>
    <w:rsid w:val="0083662D"/>
    <w:rsid w:val="0084046D"/>
    <w:rsid w:val="008A69A9"/>
    <w:rsid w:val="009059B6"/>
    <w:rsid w:val="0096262B"/>
    <w:rsid w:val="009A7CC0"/>
    <w:rsid w:val="00A36E34"/>
    <w:rsid w:val="00A824EE"/>
    <w:rsid w:val="00A9372B"/>
    <w:rsid w:val="00B629DC"/>
    <w:rsid w:val="00B65247"/>
    <w:rsid w:val="00B84568"/>
    <w:rsid w:val="00BD64A9"/>
    <w:rsid w:val="00CD70B6"/>
    <w:rsid w:val="00D51506"/>
    <w:rsid w:val="00DA38CA"/>
    <w:rsid w:val="00DB4358"/>
    <w:rsid w:val="00E42C2F"/>
    <w:rsid w:val="00E50859"/>
    <w:rsid w:val="00E624BA"/>
    <w:rsid w:val="00EA5770"/>
    <w:rsid w:val="00F42399"/>
    <w:rsid w:val="00F7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0B6FCC"/>
  <w15:chartTrackingRefBased/>
  <w15:docId w15:val="{1E8EC689-6FBF-1B4E-BA2B-43407AA4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2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2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09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42A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D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A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glicanmusicians.org/salary-guideli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Anne McDonnell</dc:creator>
  <cp:keywords/>
  <dc:description/>
  <cp:lastModifiedBy>Diane Riggs</cp:lastModifiedBy>
  <cp:revision>3</cp:revision>
  <dcterms:created xsi:type="dcterms:W3CDTF">2023-08-02T13:59:00Z</dcterms:created>
  <dcterms:modified xsi:type="dcterms:W3CDTF">2023-08-02T13:59:00Z</dcterms:modified>
</cp:coreProperties>
</file>